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C7" w:rsidRPr="009907C7" w:rsidRDefault="009907C7" w:rsidP="000D3C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404040"/>
          <w:sz w:val="24"/>
          <w:szCs w:val="24"/>
          <w:bdr w:val="none" w:sz="0" w:space="0" w:color="auto" w:frame="1"/>
          <w:shd w:val="clear" w:color="auto" w:fill="FFFFFF"/>
          <w:lang w:eastAsia="sv-SE"/>
        </w:rPr>
      </w:pPr>
      <w:r w:rsidRPr="002E1F2C">
        <w:rPr>
          <w:rFonts w:ascii="Arial" w:eastAsia="Times New Roman" w:hAnsi="Arial" w:cs="Arial"/>
          <w:b/>
          <w:color w:val="404040"/>
          <w:sz w:val="24"/>
          <w:szCs w:val="24"/>
          <w:bdr w:val="none" w:sz="0" w:space="0" w:color="auto" w:frame="1"/>
          <w:shd w:val="clear" w:color="auto" w:fill="FFFFFF"/>
          <w:lang w:eastAsia="sv-SE"/>
        </w:rPr>
        <w:t xml:space="preserve">Vi vill påminna om att </w:t>
      </w:r>
      <w:r>
        <w:rPr>
          <w:rFonts w:ascii="Arial" w:eastAsia="Times New Roman" w:hAnsi="Arial" w:cs="Arial"/>
          <w:b/>
          <w:color w:val="404040"/>
          <w:sz w:val="24"/>
          <w:szCs w:val="24"/>
          <w:bdr w:val="none" w:sz="0" w:space="0" w:color="auto" w:frame="1"/>
          <w:shd w:val="clear" w:color="auto" w:fill="FFFFFF"/>
          <w:lang w:eastAsia="sv-SE"/>
        </w:rPr>
        <w:t xml:space="preserve">detta </w:t>
      </w:r>
      <w:r w:rsidRPr="009907C7">
        <w:rPr>
          <w:rFonts w:ascii="Arial" w:eastAsia="Times New Roman" w:hAnsi="Arial" w:cs="Arial"/>
          <w:b/>
          <w:color w:val="404040"/>
          <w:sz w:val="24"/>
          <w:szCs w:val="24"/>
          <w:bdr w:val="none" w:sz="0" w:space="0" w:color="auto" w:frame="1"/>
          <w:shd w:val="clear" w:color="auto" w:fill="FFFFFF"/>
          <w:lang w:eastAsia="sv-SE"/>
        </w:rPr>
        <w:t>PM</w:t>
      </w:r>
      <w:r w:rsidRPr="002E1F2C">
        <w:rPr>
          <w:rFonts w:ascii="Arial" w:eastAsia="Times New Roman" w:hAnsi="Arial" w:cs="Arial"/>
          <w:b/>
          <w:color w:val="404040"/>
          <w:sz w:val="24"/>
          <w:szCs w:val="24"/>
          <w:bdr w:val="none" w:sz="0" w:space="0" w:color="auto" w:frame="1"/>
          <w:shd w:val="clear" w:color="auto" w:fill="FFFFFF"/>
          <w:lang w:eastAsia="sv-SE"/>
        </w:rPr>
        <w:t xml:space="preserve"> kan komma att uppdateras med kort varsel, det är deltagarnas ansvar att kontinuerligt inför tävlingen läsa PM.</w:t>
      </w:r>
    </w:p>
    <w:p w:rsidR="009907C7" w:rsidRDefault="009907C7" w:rsidP="000D3C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shd w:val="clear" w:color="auto" w:fill="FFFFFF"/>
          <w:lang w:eastAsia="sv-SE"/>
        </w:rPr>
      </w:pPr>
    </w:p>
    <w:p w:rsidR="000D3C04" w:rsidRDefault="002E1F2C" w:rsidP="000D3C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shd w:val="clear" w:color="auto" w:fill="FFFFFF"/>
          <w:lang w:eastAsia="sv-SE"/>
        </w:rPr>
      </w:pPr>
      <w:r w:rsidRPr="002E1F2C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shd w:val="clear" w:color="auto" w:fill="FFFFFF"/>
          <w:lang w:eastAsia="sv-SE"/>
        </w:rPr>
        <w:t xml:space="preserve">Med anledning av den pågående Corona pandemin och de restriktioner som för närvarande gäller avseende antal deltagare (max 50 personer) </w:t>
      </w:r>
      <w:r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shd w:val="clear" w:color="auto" w:fill="FFFFFF"/>
          <w:lang w:eastAsia="sv-SE"/>
        </w:rPr>
        <w:t xml:space="preserve">och för att ge så många som möjligt tillfälle att delta så </w:t>
      </w:r>
      <w:r w:rsidRPr="002E1F2C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shd w:val="clear" w:color="auto" w:fill="FFFFFF"/>
          <w:lang w:eastAsia="sv-SE"/>
        </w:rPr>
        <w:t xml:space="preserve">kommer vi att </w:t>
      </w:r>
      <w:r w:rsidR="000D3C04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shd w:val="clear" w:color="auto" w:fill="FFFFFF"/>
          <w:lang w:eastAsia="sv-SE"/>
        </w:rPr>
        <w:t xml:space="preserve">korta banan för vissa klasser och sprida ut starttiderna </w:t>
      </w:r>
      <w:r w:rsidR="009907C7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shd w:val="clear" w:color="auto" w:fill="FFFFFF"/>
          <w:lang w:eastAsia="sv-SE"/>
        </w:rPr>
        <w:t>så att endast 50 deltagare kommer att vara på banan samtidigt.</w:t>
      </w:r>
    </w:p>
    <w:p w:rsidR="001B57A3" w:rsidRDefault="001B57A3" w:rsidP="000D3C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shd w:val="clear" w:color="auto" w:fill="FFFFFF"/>
          <w:lang w:eastAsia="sv-SE"/>
        </w:rPr>
      </w:pPr>
    </w:p>
    <w:p w:rsidR="001B57A3" w:rsidRDefault="001B57A3" w:rsidP="000D3C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shd w:val="clear" w:color="auto" w:fill="FFFFFF"/>
          <w:lang w:eastAsia="sv-SE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sv-SE"/>
        </w:rPr>
        <w:t>Arrangemanget genomförs publikfritt, klubbledare tillåts men bör bära ledarväst av något slag. Efter genomförd tävling uppmanas deltagarna att omgående lämna TC och tävlingsbanan.</w:t>
      </w:r>
    </w:p>
    <w:p w:rsidR="002E1F2C" w:rsidRPr="002E1F2C" w:rsidRDefault="000D3C04" w:rsidP="000D3C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shd w:val="clear" w:color="auto" w:fill="FFFFFF"/>
          <w:lang w:eastAsia="sv-SE"/>
        </w:rPr>
        <w:t xml:space="preserve"> </w:t>
      </w:r>
    </w:p>
    <w:p w:rsidR="002E1F2C" w:rsidRDefault="002E1F2C" w:rsidP="002E1F2C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sv-SE"/>
        </w:rPr>
      </w:pPr>
      <w:r w:rsidRPr="002E1F2C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Vi vill även påminna deltagarna om att alla har ett ansvar att inte föra spridningen av Coronaviruset och Covid-19 vidare </w:t>
      </w:r>
      <w:r w:rsidR="009907C7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genom att följa Folkhälsomyndighetens riktlinjer </w:t>
      </w:r>
      <w:r w:rsidRPr="002E1F2C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och att alla som planerar att delta inte deltar om de känner några sjukdomssymtom.</w:t>
      </w:r>
      <w:r w:rsidR="000D3C04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 Tänk på hålla avstånd </w:t>
      </w:r>
      <w:r w:rsidR="008B7137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och </w:t>
      </w:r>
      <w:r w:rsidR="000D3C04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god handhygien. </w:t>
      </w:r>
    </w:p>
    <w:p w:rsidR="002E1F2C" w:rsidRDefault="002E1F2C" w:rsidP="00085696">
      <w:pPr>
        <w:shd w:val="clear" w:color="auto" w:fill="FFFFFF"/>
        <w:spacing w:after="48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/>
          <w:sz w:val="27"/>
          <w:szCs w:val="27"/>
          <w:u w:val="single"/>
          <w:lang w:eastAsia="sv-SE"/>
        </w:rPr>
      </w:pPr>
    </w:p>
    <w:p w:rsidR="00085696" w:rsidRPr="00085696" w:rsidRDefault="00085696" w:rsidP="00085696">
      <w:pPr>
        <w:shd w:val="clear" w:color="auto" w:fill="FFFFFF"/>
        <w:spacing w:after="48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sv-SE"/>
        </w:rPr>
      </w:pPr>
      <w:r w:rsidRPr="00085696">
        <w:rPr>
          <w:rFonts w:ascii="Arial" w:eastAsia="Times New Roman" w:hAnsi="Arial" w:cs="Arial"/>
          <w:b/>
          <w:bCs/>
          <w:caps/>
          <w:color w:val="000000"/>
          <w:sz w:val="27"/>
          <w:szCs w:val="27"/>
          <w:u w:val="single"/>
          <w:lang w:eastAsia="sv-SE"/>
        </w:rPr>
        <w:t>PARKERING</w:t>
      </w:r>
    </w:p>
    <w:p w:rsidR="00C50244" w:rsidRDefault="00085696" w:rsidP="0008569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sv-SE"/>
        </w:rPr>
      </w:pPr>
      <w:r w:rsidRPr="00085696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Använd Volvo Bussars parkering. Infart följ skyltning. Välj avfart 83 (</w:t>
      </w:r>
      <w:proofErr w:type="spellStart"/>
      <w:r w:rsidRPr="00085696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Nabbamotet</w:t>
      </w:r>
      <w:proofErr w:type="spellEnd"/>
      <w:r w:rsidRPr="00085696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).</w:t>
      </w:r>
      <w:r w:rsidR="00C50244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för att komma till parkeringen inte </w:t>
      </w:r>
      <w:proofErr w:type="spellStart"/>
      <w:r w:rsidR="00C50244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Viaredsmotet</w:t>
      </w:r>
      <w:proofErr w:type="spellEnd"/>
      <w:r w:rsidR="00C50244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.</w:t>
      </w:r>
    </w:p>
    <w:p w:rsidR="00085696" w:rsidRPr="00190517" w:rsidRDefault="00085696" w:rsidP="001905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sv-SE"/>
        </w:rPr>
      </w:pPr>
      <w:r w:rsidRPr="00085696">
        <w:rPr>
          <w:rFonts w:ascii="inherit" w:eastAsia="Times New Roman" w:hAnsi="inherit" w:cs="Arial"/>
          <w:noProof/>
          <w:color w:val="006EDA"/>
          <w:sz w:val="24"/>
          <w:szCs w:val="24"/>
          <w:bdr w:val="none" w:sz="0" w:space="0" w:color="auto" w:frame="1"/>
          <w:lang w:eastAsia="sv-SE"/>
        </w:rPr>
        <w:drawing>
          <wp:inline distT="0" distB="0" distL="0" distR="0" wp14:anchorId="675662D5" wp14:editId="781A7937">
            <wp:extent cx="2476500" cy="1390650"/>
            <wp:effectExtent l="0" t="0" r="0" b="0"/>
            <wp:docPr id="2" name="Bildobjekt 2" descr="http://www.hestraif.se/wp-content/uploads/2017/05/Rullskid-SM-vagbeskrivning-260x146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straif.se/wp-content/uploads/2017/05/Rullskid-SM-vagbeskrivning-260x146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696" w:rsidRPr="00085696" w:rsidRDefault="00085696" w:rsidP="0008569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sv-SE"/>
        </w:rPr>
      </w:pPr>
    </w:p>
    <w:p w:rsidR="00085696" w:rsidRPr="00085696" w:rsidRDefault="00085696" w:rsidP="00085696">
      <w:pPr>
        <w:shd w:val="clear" w:color="auto" w:fill="FFFFFF"/>
        <w:spacing w:after="48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sv-SE"/>
        </w:rPr>
      </w:pPr>
      <w:r>
        <w:rPr>
          <w:rFonts w:ascii="Arial" w:eastAsia="Times New Roman" w:hAnsi="Arial" w:cs="Arial"/>
          <w:b/>
          <w:bCs/>
          <w:caps/>
          <w:color w:val="000000"/>
          <w:sz w:val="27"/>
          <w:szCs w:val="27"/>
          <w:u w:val="single"/>
          <w:lang w:eastAsia="sv-SE"/>
        </w:rPr>
        <w:t>NUMMERLAPP</w:t>
      </w:r>
    </w:p>
    <w:p w:rsidR="00085696" w:rsidRPr="00085696" w:rsidRDefault="00085696" w:rsidP="00085696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sv-SE"/>
        </w:rPr>
        <w:t>N</w:t>
      </w:r>
      <w:r w:rsidRPr="00085696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ummerlapp hämtas person</w:t>
      </w:r>
      <w:r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ligen vid tävlingsexpeditionen </w:t>
      </w:r>
      <w:r w:rsidR="003D6F8A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från </w:t>
      </w:r>
      <w:proofErr w:type="spellStart"/>
      <w:r w:rsidR="003D6F8A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kl</w:t>
      </w:r>
      <w:proofErr w:type="spellEnd"/>
      <w:r w:rsidR="003D6F8A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 8:0</w:t>
      </w:r>
      <w:r w:rsidRPr="00085696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0. Nummerlappen ska lämnas tillbaka vid målfållan. </w:t>
      </w:r>
      <w:proofErr w:type="gramStart"/>
      <w:r w:rsidRPr="00085696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Ej</w:t>
      </w:r>
      <w:proofErr w:type="gramEnd"/>
      <w:r w:rsidRPr="00085696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 återlämnad nummerlapp debiteras</w:t>
      </w:r>
      <w:r>
        <w:rPr>
          <w:rFonts w:ascii="Arial" w:eastAsia="Times New Roman" w:hAnsi="Arial" w:cs="Arial"/>
          <w:color w:val="404040"/>
          <w:sz w:val="24"/>
          <w:szCs w:val="24"/>
          <w:lang w:eastAsia="sv-SE"/>
        </w:rPr>
        <w:t>.</w:t>
      </w:r>
    </w:p>
    <w:p w:rsidR="00085696" w:rsidRPr="00085696" w:rsidRDefault="00085696" w:rsidP="00085696">
      <w:pPr>
        <w:shd w:val="clear" w:color="auto" w:fill="FFFFFF"/>
        <w:spacing w:after="48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sv-SE"/>
        </w:rPr>
      </w:pPr>
      <w:r w:rsidRPr="00085696">
        <w:rPr>
          <w:rFonts w:ascii="Arial" w:eastAsia="Times New Roman" w:hAnsi="Arial" w:cs="Arial"/>
          <w:b/>
          <w:bCs/>
          <w:caps/>
          <w:color w:val="000000"/>
          <w:sz w:val="27"/>
          <w:szCs w:val="27"/>
          <w:u w:val="single"/>
          <w:lang w:eastAsia="sv-SE"/>
        </w:rPr>
        <w:t>TÄVLINGSREGLER</w:t>
      </w:r>
    </w:p>
    <w:p w:rsidR="00B16234" w:rsidRDefault="00085696" w:rsidP="00085696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sv-SE"/>
        </w:rPr>
      </w:pPr>
      <w:r w:rsidRPr="00085696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SSF tävlingsregler gäller, vi vill särskilt påpeka att reglerna för stavlängd är samma som för längdåkni</w:t>
      </w:r>
      <w:r w:rsidR="003E5716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ng (Enligt § 343.8.1 ICR 2017).</w:t>
      </w:r>
      <w:r w:rsidRPr="00085696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 </w:t>
      </w:r>
      <w:r w:rsidR="003E5716">
        <w:rPr>
          <w:rFonts w:ascii="Arial" w:hAnsi="Arial" w:cs="Arial"/>
          <w:color w:val="404040"/>
          <w:shd w:val="clear" w:color="auto" w:fill="FFFFFF"/>
        </w:rPr>
        <w:t>Materialet i de hjul som är godkända att tävla på skall motsvara respektive tillverkares </w:t>
      </w:r>
      <w:r w:rsidR="003E5716">
        <w:rPr>
          <w:rStyle w:val="Stark"/>
          <w:rFonts w:ascii="Arial" w:hAnsi="Arial" w:cs="Arial"/>
          <w:color w:val="404040"/>
          <w:bdr w:val="none" w:sz="0" w:space="0" w:color="auto" w:frame="1"/>
        </w:rPr>
        <w:t xml:space="preserve">normalhjul </w:t>
      </w:r>
      <w:r w:rsidR="00892B76">
        <w:rPr>
          <w:rStyle w:val="Stark"/>
          <w:rFonts w:ascii="Arial" w:hAnsi="Arial" w:cs="Arial"/>
          <w:color w:val="404040"/>
          <w:bdr w:val="none" w:sz="0" w:space="0" w:color="auto" w:frame="1"/>
        </w:rPr>
        <w:t xml:space="preserve">eller trögare </w:t>
      </w:r>
      <w:r w:rsidR="003E5716">
        <w:rPr>
          <w:rStyle w:val="Stark"/>
          <w:rFonts w:ascii="Arial" w:hAnsi="Arial" w:cs="Arial"/>
          <w:color w:val="404040"/>
          <w:bdr w:val="none" w:sz="0" w:space="0" w:color="auto" w:frame="1"/>
        </w:rPr>
        <w:t>(</w:t>
      </w:r>
      <w:r w:rsidR="00B16234">
        <w:rPr>
          <w:rStyle w:val="Stark"/>
          <w:rFonts w:ascii="Arial" w:hAnsi="Arial" w:cs="Arial"/>
          <w:color w:val="404040"/>
          <w:bdr w:val="none" w:sz="0" w:space="0" w:color="auto" w:frame="1"/>
        </w:rPr>
        <w:t xml:space="preserve">oftast </w:t>
      </w:r>
      <w:r w:rsidR="003E5716">
        <w:rPr>
          <w:rStyle w:val="Stark"/>
          <w:rFonts w:ascii="Arial" w:hAnsi="Arial" w:cs="Arial"/>
          <w:color w:val="404040"/>
          <w:bdr w:val="none" w:sz="0" w:space="0" w:color="auto" w:frame="1"/>
        </w:rPr>
        <w:t>benämnda typ 2</w:t>
      </w:r>
      <w:r w:rsidR="00B16234">
        <w:rPr>
          <w:rStyle w:val="Stark"/>
          <w:rFonts w:ascii="Arial" w:hAnsi="Arial" w:cs="Arial"/>
          <w:color w:val="404040"/>
          <w:bdr w:val="none" w:sz="0" w:space="0" w:color="auto" w:frame="1"/>
        </w:rPr>
        <w:t>, för godkända hjul och märkning</w:t>
      </w:r>
      <w:r w:rsidR="00AC12F1">
        <w:rPr>
          <w:rStyle w:val="Stark"/>
          <w:rFonts w:ascii="Arial" w:hAnsi="Arial" w:cs="Arial"/>
          <w:color w:val="404040"/>
          <w:bdr w:val="none" w:sz="0" w:space="0" w:color="auto" w:frame="1"/>
        </w:rPr>
        <w:t xml:space="preserve"> hitta</w:t>
      </w:r>
      <w:r w:rsidR="00DB4137">
        <w:rPr>
          <w:rStyle w:val="Stark"/>
          <w:rFonts w:ascii="Arial" w:hAnsi="Arial" w:cs="Arial"/>
          <w:color w:val="404040"/>
          <w:bdr w:val="none" w:sz="0" w:space="0" w:color="auto" w:frame="1"/>
        </w:rPr>
        <w:t xml:space="preserve">r du på Skidförbundets hemsida </w:t>
      </w:r>
      <w:r w:rsidR="00AC12F1">
        <w:rPr>
          <w:rStyle w:val="Stark"/>
          <w:rFonts w:ascii="Arial" w:hAnsi="Arial" w:cs="Arial"/>
          <w:color w:val="404040"/>
          <w:bdr w:val="none" w:sz="0" w:space="0" w:color="auto" w:frame="1"/>
        </w:rPr>
        <w:t xml:space="preserve">länk: </w:t>
      </w:r>
      <w:r w:rsidR="00DB4137" w:rsidRPr="00DB4137">
        <w:rPr>
          <w:rStyle w:val="Hyperlnk"/>
          <w:b/>
          <w:bCs/>
          <w:i/>
        </w:rPr>
        <w:t>(</w:t>
      </w:r>
      <w:hyperlink r:id="rId9" w:history="1">
        <w:r w:rsidR="00DB4137" w:rsidRPr="004F16A5">
          <w:rPr>
            <w:rStyle w:val="Hyperlnk"/>
            <w:rFonts w:ascii="Arial" w:hAnsi="Arial" w:cs="Arial"/>
            <w:i/>
            <w:bdr w:val="none" w:sz="0" w:space="0" w:color="auto" w:frame="1"/>
          </w:rPr>
          <w:t>https://www.skidor.com/globalassets/rullskidor/dokument/guideline-rullskidor/200701-ssfs-rekommendationer-hjultyper.pdf</w:t>
        </w:r>
      </w:hyperlink>
      <w:r w:rsidR="00DB4137">
        <w:rPr>
          <w:rFonts w:ascii="Arial" w:hAnsi="Arial" w:cs="Arial"/>
          <w:color w:val="404040"/>
          <w:shd w:val="clear" w:color="auto" w:fill="FFFFFF"/>
        </w:rPr>
        <w:t xml:space="preserve">) </w:t>
      </w:r>
      <w:r w:rsidR="003E5716">
        <w:rPr>
          <w:rFonts w:ascii="Arial" w:hAnsi="Arial" w:cs="Arial"/>
          <w:color w:val="404040"/>
          <w:shd w:val="clear" w:color="auto" w:fill="FFFFFF"/>
        </w:rPr>
        <w:t>för klassisk åkstil med backspärr. Dessa regler gäller samtliga klasser,</w:t>
      </w:r>
      <w:r w:rsidR="003E5716">
        <w:rPr>
          <w:rStyle w:val="Stark"/>
          <w:rFonts w:ascii="Arial" w:hAnsi="Arial" w:cs="Arial"/>
          <w:color w:val="404040"/>
          <w:bdr w:val="none" w:sz="0" w:space="0" w:color="auto" w:frame="1"/>
        </w:rPr>
        <w:t xml:space="preserve"> både tävling och motion. </w:t>
      </w:r>
      <w:r w:rsidR="003E5716" w:rsidRPr="00085696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Mätning av stavlängder </w:t>
      </w:r>
      <w:r w:rsidR="003E5716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och kontroll av hjul </w:t>
      </w:r>
      <w:r w:rsidR="003E5716" w:rsidRPr="00085696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kommer att genomföras stickprovsvis</w:t>
      </w:r>
      <w:r w:rsidR="0019273F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 efter målgå</w:t>
      </w:r>
      <w:r w:rsidR="00B16234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ng.</w:t>
      </w:r>
      <w:bookmarkStart w:id="0" w:name="_GoBack"/>
      <w:bookmarkEnd w:id="0"/>
    </w:p>
    <w:p w:rsidR="00085696" w:rsidRPr="00085696" w:rsidRDefault="00085696" w:rsidP="00085696">
      <w:pPr>
        <w:shd w:val="clear" w:color="auto" w:fill="FFFFFF"/>
        <w:spacing w:after="48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sv-SE"/>
        </w:rPr>
      </w:pPr>
      <w:r w:rsidRPr="00085696">
        <w:rPr>
          <w:rFonts w:ascii="Arial" w:eastAsia="Times New Roman" w:hAnsi="Arial" w:cs="Arial"/>
          <w:b/>
          <w:bCs/>
          <w:caps/>
          <w:color w:val="000000"/>
          <w:sz w:val="27"/>
          <w:szCs w:val="27"/>
          <w:u w:val="single"/>
          <w:lang w:eastAsia="sv-SE"/>
        </w:rPr>
        <w:lastRenderedPageBreak/>
        <w:t>EFTERANMÄLAN</w:t>
      </w:r>
    </w:p>
    <w:p w:rsidR="00085696" w:rsidRPr="00085696" w:rsidRDefault="00085696" w:rsidP="00085696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sv-SE"/>
        </w:rPr>
      </w:pPr>
      <w:r w:rsidRPr="00085696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Efteran</w:t>
      </w:r>
      <w:r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mälan är möjlig till och med </w:t>
      </w:r>
      <w:r w:rsidR="00CE343D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fre</w:t>
      </w:r>
      <w:r w:rsidRPr="00085696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dag</w:t>
      </w:r>
      <w:r>
        <w:rPr>
          <w:rFonts w:ascii="Arial" w:eastAsia="Times New Roman" w:hAnsi="Arial" w:cs="Arial"/>
          <w:color w:val="404040"/>
          <w:sz w:val="24"/>
          <w:szCs w:val="24"/>
          <w:lang w:eastAsia="sv-SE"/>
        </w:rPr>
        <w:t>en</w:t>
      </w:r>
      <w:r w:rsidRPr="00085696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 den </w:t>
      </w:r>
      <w:r w:rsidR="002E1F2C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4</w:t>
      </w:r>
      <w:r w:rsidR="00CE343D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;e september </w:t>
      </w:r>
      <w:proofErr w:type="spellStart"/>
      <w:r w:rsidR="00703DA2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kl</w:t>
      </w:r>
      <w:proofErr w:type="spellEnd"/>
      <w:r w:rsidR="00703DA2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 18:00 (</w:t>
      </w:r>
      <w:r w:rsidRPr="00085696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mot 50</w:t>
      </w:r>
      <w:r w:rsidR="00703DA2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 </w:t>
      </w:r>
      <w:r w:rsidRPr="00085696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% pålägg på startavgiften)</w:t>
      </w:r>
      <w:r w:rsidR="002E1F2C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 i mån av plats</w:t>
      </w:r>
      <w:r w:rsidRPr="00085696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.</w:t>
      </w:r>
      <w:r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 </w:t>
      </w:r>
    </w:p>
    <w:p w:rsidR="00085696" w:rsidRPr="00085696" w:rsidRDefault="00215FF3" w:rsidP="00085696">
      <w:pPr>
        <w:shd w:val="clear" w:color="auto" w:fill="FFFFFF"/>
        <w:spacing w:after="48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sv-SE"/>
        </w:rPr>
      </w:pPr>
      <w:r>
        <w:rPr>
          <w:rFonts w:ascii="Arial" w:eastAsia="Times New Roman" w:hAnsi="Arial" w:cs="Arial"/>
          <w:b/>
          <w:bCs/>
          <w:caps/>
          <w:color w:val="000000"/>
          <w:sz w:val="27"/>
          <w:szCs w:val="27"/>
          <w:u w:val="single"/>
          <w:lang w:eastAsia="sv-SE"/>
        </w:rPr>
        <w:t>toaletter</w:t>
      </w:r>
    </w:p>
    <w:p w:rsidR="00085696" w:rsidRPr="00085696" w:rsidRDefault="00C50244" w:rsidP="00085696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sv-SE"/>
        </w:rPr>
        <w:t>Tillgång till toaletter</w:t>
      </w:r>
      <w:r w:rsidR="00085696" w:rsidRPr="00085696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 finns </w:t>
      </w:r>
      <w:r w:rsidR="002E1F2C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vid målet</w:t>
      </w:r>
      <w:r w:rsidR="00085696" w:rsidRPr="00085696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. </w:t>
      </w:r>
      <w:r w:rsidR="002E1F2C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Ingen tillgång till o</w:t>
      </w:r>
      <w:r w:rsidR="00085696" w:rsidRPr="00085696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mklädning/dusch</w:t>
      </w:r>
      <w:r w:rsidR="002E1F2C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.</w:t>
      </w:r>
      <w:r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   </w:t>
      </w:r>
    </w:p>
    <w:p w:rsidR="00085696" w:rsidRPr="00085696" w:rsidRDefault="00085696" w:rsidP="00085696">
      <w:pPr>
        <w:shd w:val="clear" w:color="auto" w:fill="FFFFFF"/>
        <w:spacing w:after="48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sv-SE"/>
        </w:rPr>
      </w:pPr>
      <w:r w:rsidRPr="00085696">
        <w:rPr>
          <w:rFonts w:ascii="Arial" w:eastAsia="Times New Roman" w:hAnsi="Arial" w:cs="Arial"/>
          <w:b/>
          <w:bCs/>
          <w:caps/>
          <w:color w:val="000000"/>
          <w:sz w:val="27"/>
          <w:szCs w:val="27"/>
          <w:u w:val="single"/>
          <w:lang w:eastAsia="sv-SE"/>
        </w:rPr>
        <w:t>SERVERING</w:t>
      </w:r>
    </w:p>
    <w:p w:rsidR="00085696" w:rsidRPr="00085696" w:rsidRDefault="002E1F2C" w:rsidP="00085696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sv-SE"/>
        </w:rPr>
        <w:t>Ingen s</w:t>
      </w:r>
      <w:r w:rsidR="00085696" w:rsidRPr="00085696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ervering</w:t>
      </w:r>
      <w:r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 </w:t>
      </w:r>
      <w:proofErr w:type="gramStart"/>
      <w:r>
        <w:rPr>
          <w:rFonts w:ascii="Arial" w:eastAsia="Times New Roman" w:hAnsi="Arial" w:cs="Arial"/>
          <w:color w:val="404040"/>
          <w:sz w:val="24"/>
          <w:szCs w:val="24"/>
          <w:lang w:eastAsia="sv-SE"/>
        </w:rPr>
        <w:t>medtag</w:t>
      </w:r>
      <w:proofErr w:type="gramEnd"/>
      <w:r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 egen fika.</w:t>
      </w:r>
      <w:r w:rsidR="00085696" w:rsidRPr="00085696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 </w:t>
      </w:r>
    </w:p>
    <w:p w:rsidR="00085696" w:rsidRPr="00085696" w:rsidRDefault="00085696" w:rsidP="00085696">
      <w:pPr>
        <w:shd w:val="clear" w:color="auto" w:fill="FFFFFF"/>
        <w:spacing w:after="48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sv-SE"/>
        </w:rPr>
      </w:pPr>
      <w:r w:rsidRPr="00085696">
        <w:rPr>
          <w:rFonts w:ascii="Arial" w:eastAsia="Times New Roman" w:hAnsi="Arial" w:cs="Arial"/>
          <w:b/>
          <w:bCs/>
          <w:caps/>
          <w:color w:val="000000"/>
          <w:sz w:val="27"/>
          <w:szCs w:val="27"/>
          <w:u w:val="single"/>
          <w:lang w:eastAsia="sv-SE"/>
        </w:rPr>
        <w:t>STARTLISTOR</w:t>
      </w:r>
    </w:p>
    <w:p w:rsidR="00085696" w:rsidRPr="00085696" w:rsidRDefault="00085696" w:rsidP="00085696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sv-SE"/>
        </w:rPr>
      </w:pPr>
      <w:r w:rsidRPr="00085696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Ko</w:t>
      </w:r>
      <w:r>
        <w:rPr>
          <w:rFonts w:ascii="Arial" w:eastAsia="Times New Roman" w:hAnsi="Arial" w:cs="Arial"/>
          <w:color w:val="404040"/>
          <w:sz w:val="24"/>
          <w:szCs w:val="24"/>
          <w:lang w:eastAsia="sv-SE"/>
        </w:rPr>
        <w:t>mpletta startlistor publiceras </w:t>
      </w:r>
      <w:r w:rsidR="002E1F2C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4</w:t>
      </w:r>
      <w:r w:rsidR="00CE343D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;e september </w:t>
      </w:r>
      <w:proofErr w:type="spellStart"/>
      <w:r w:rsidRPr="00085696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kl</w:t>
      </w:r>
      <w:proofErr w:type="spellEnd"/>
      <w:r w:rsidRPr="00085696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 20.00</w:t>
      </w:r>
      <w:r w:rsidR="0019273F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 på vår hemsida.</w:t>
      </w:r>
    </w:p>
    <w:p w:rsidR="00085696" w:rsidRPr="00085696" w:rsidRDefault="00085696" w:rsidP="00085696">
      <w:pPr>
        <w:shd w:val="clear" w:color="auto" w:fill="FFFFFF"/>
        <w:spacing w:after="48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sv-SE"/>
        </w:rPr>
      </w:pPr>
      <w:r w:rsidRPr="00085696">
        <w:rPr>
          <w:rFonts w:ascii="Arial" w:eastAsia="Times New Roman" w:hAnsi="Arial" w:cs="Arial"/>
          <w:b/>
          <w:bCs/>
          <w:caps/>
          <w:color w:val="000000"/>
          <w:sz w:val="27"/>
          <w:szCs w:val="27"/>
          <w:u w:val="single"/>
          <w:lang w:eastAsia="sv-SE"/>
        </w:rPr>
        <w:t>INFÖR START, UPPVÄRMNING</w:t>
      </w:r>
    </w:p>
    <w:p w:rsidR="00085696" w:rsidRPr="00085696" w:rsidRDefault="00085696" w:rsidP="00085696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sv-SE"/>
        </w:rPr>
      </w:pPr>
      <w:r w:rsidRPr="00085696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Tävlingsbanan </w:t>
      </w:r>
      <w:r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är avstängd för </w:t>
      </w:r>
      <w:r w:rsidR="002E1F2C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biltrafik från och med klockan 8</w:t>
      </w:r>
      <w:r w:rsidRPr="00085696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.</w:t>
      </w:r>
      <w:r>
        <w:rPr>
          <w:rFonts w:ascii="Arial" w:eastAsia="Times New Roman" w:hAnsi="Arial" w:cs="Arial"/>
          <w:color w:val="404040"/>
          <w:sz w:val="24"/>
          <w:szCs w:val="24"/>
          <w:lang w:eastAsia="sv-SE"/>
        </w:rPr>
        <w:t>3</w:t>
      </w:r>
      <w:r w:rsidRPr="00085696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0.</w:t>
      </w:r>
      <w:r w:rsidR="006473F5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 </w:t>
      </w:r>
      <w:r w:rsidRPr="00085696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Under denna tid kan uppvärmning göras på tävlingsbanan.</w:t>
      </w:r>
      <w:r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 Banan stänger för uppvärmning </w:t>
      </w:r>
      <w:r w:rsidRPr="00085696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5 minuter före första start. Därefter kan uppvärmning göras på </w:t>
      </w:r>
      <w:proofErr w:type="spellStart"/>
      <w:r w:rsidRPr="00085696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Viaredsvägen</w:t>
      </w:r>
      <w:proofErr w:type="spellEnd"/>
      <w:r w:rsidRPr="00085696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, som dock inte är avstängd för bi</w:t>
      </w:r>
      <w:r>
        <w:rPr>
          <w:rFonts w:ascii="Arial" w:eastAsia="Times New Roman" w:hAnsi="Arial" w:cs="Arial"/>
          <w:color w:val="404040"/>
          <w:sz w:val="24"/>
          <w:szCs w:val="24"/>
          <w:lang w:eastAsia="sv-SE"/>
        </w:rPr>
        <w:t>ltrafik, iakttag försiktighet</w:t>
      </w:r>
      <w:proofErr w:type="gramStart"/>
      <w:r>
        <w:rPr>
          <w:rFonts w:ascii="Arial" w:eastAsia="Times New Roman" w:hAnsi="Arial" w:cs="Arial"/>
          <w:color w:val="404040"/>
          <w:sz w:val="24"/>
          <w:szCs w:val="24"/>
          <w:lang w:eastAsia="sv-SE"/>
        </w:rPr>
        <w:t>.</w:t>
      </w:r>
      <w:r w:rsidRPr="00085696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.</w:t>
      </w:r>
      <w:proofErr w:type="gramEnd"/>
    </w:p>
    <w:p w:rsidR="00085696" w:rsidRPr="00085696" w:rsidRDefault="00085696" w:rsidP="00085696">
      <w:pPr>
        <w:shd w:val="clear" w:color="auto" w:fill="FFFFFF"/>
        <w:spacing w:after="48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sv-SE"/>
        </w:rPr>
      </w:pPr>
      <w:r w:rsidRPr="00085696">
        <w:rPr>
          <w:rFonts w:ascii="Arial" w:eastAsia="Times New Roman" w:hAnsi="Arial" w:cs="Arial"/>
          <w:b/>
          <w:bCs/>
          <w:caps/>
          <w:color w:val="000000"/>
          <w:sz w:val="27"/>
          <w:szCs w:val="27"/>
          <w:u w:val="single"/>
          <w:lang w:eastAsia="sv-SE"/>
        </w:rPr>
        <w:t>START</w:t>
      </w:r>
    </w:p>
    <w:p w:rsidR="00085696" w:rsidRPr="00085696" w:rsidRDefault="00085696" w:rsidP="00085696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sv-SE"/>
        </w:rPr>
      </w:pPr>
      <w:r w:rsidRPr="00085696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Startordning/startled klassvis, inom klasserna H/D17-20 </w:t>
      </w:r>
      <w:proofErr w:type="spellStart"/>
      <w:r w:rsidRPr="00085696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resp</w:t>
      </w:r>
      <w:proofErr w:type="spellEnd"/>
      <w:r w:rsidRPr="00085696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 H/D 21 görs seedning enligt FIS punkter och för de tävlande som saknar FIS punkter lottas startordningen. I övriga klasser lottas startordningen. Avprickning</w:t>
      </w:r>
      <w:r w:rsidR="00525978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 senast</w:t>
      </w:r>
      <w:r w:rsidRPr="00085696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 5 minuter före respektive klass</w:t>
      </w:r>
      <w:r w:rsidR="00703DA2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, kom i tid till starten</w:t>
      </w:r>
      <w:r w:rsidRPr="00085696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.</w:t>
      </w:r>
      <w:r w:rsidR="00525978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 </w:t>
      </w:r>
    </w:p>
    <w:tbl>
      <w:tblPr>
        <w:tblW w:w="65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5542"/>
      </w:tblGrid>
      <w:tr w:rsidR="00670EDE" w:rsidRPr="00670EDE" w:rsidTr="00670EDE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DE" w:rsidRPr="00670EDE" w:rsidRDefault="00670EDE" w:rsidP="00670EDE">
            <w:pPr>
              <w:spacing w:after="0" w:line="240" w:lineRule="auto"/>
              <w:rPr>
                <w:rFonts w:ascii="Arial" w:eastAsia="Times New Roman" w:hAnsi="Arial" w:cs="Arial"/>
                <w:b/>
                <w:color w:val="404040"/>
                <w:sz w:val="24"/>
                <w:szCs w:val="24"/>
                <w:lang w:eastAsia="sv-SE"/>
              </w:rPr>
            </w:pPr>
            <w:r w:rsidRPr="00670EDE">
              <w:rPr>
                <w:rFonts w:ascii="Arial" w:eastAsia="Times New Roman" w:hAnsi="Arial" w:cs="Arial"/>
                <w:b/>
                <w:color w:val="404040"/>
                <w:sz w:val="24"/>
                <w:szCs w:val="24"/>
                <w:lang w:eastAsia="sv-SE"/>
              </w:rPr>
              <w:t>Klockan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DE" w:rsidRPr="00670EDE" w:rsidRDefault="00670EDE" w:rsidP="00670EDE">
            <w:pPr>
              <w:spacing w:after="0" w:line="240" w:lineRule="auto"/>
              <w:rPr>
                <w:rFonts w:ascii="Arial" w:eastAsia="Times New Roman" w:hAnsi="Arial" w:cs="Arial"/>
                <w:b/>
                <w:color w:val="404040"/>
                <w:sz w:val="24"/>
                <w:szCs w:val="24"/>
                <w:lang w:eastAsia="sv-SE"/>
              </w:rPr>
            </w:pPr>
            <w:r w:rsidRPr="00670EDE">
              <w:rPr>
                <w:rFonts w:ascii="Arial" w:eastAsia="Times New Roman" w:hAnsi="Arial" w:cs="Arial"/>
                <w:b/>
                <w:color w:val="404040"/>
                <w:sz w:val="24"/>
                <w:szCs w:val="24"/>
                <w:lang w:eastAsia="sv-SE"/>
              </w:rPr>
              <w:t>Klass</w:t>
            </w:r>
          </w:p>
        </w:tc>
      </w:tr>
      <w:tr w:rsidR="00670EDE" w:rsidRPr="00670EDE" w:rsidTr="00670EDE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EDE" w:rsidRPr="00670EDE" w:rsidRDefault="00670EDE" w:rsidP="00670EDE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sv-SE"/>
              </w:rPr>
            </w:pPr>
            <w:r w:rsidRPr="00670EDE">
              <w:rPr>
                <w:rFonts w:ascii="Arial" w:eastAsia="Times New Roman" w:hAnsi="Arial" w:cs="Arial"/>
                <w:color w:val="404040"/>
                <w:sz w:val="24"/>
                <w:szCs w:val="24"/>
                <w:lang w:eastAsia="sv-SE"/>
              </w:rPr>
              <w:t>9.00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DE" w:rsidRPr="00670EDE" w:rsidRDefault="00670EDE" w:rsidP="00670EDE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sv-SE"/>
              </w:rPr>
            </w:pPr>
            <w:r w:rsidRPr="00670EDE">
              <w:rPr>
                <w:rFonts w:ascii="Arial" w:eastAsia="Times New Roman" w:hAnsi="Arial" w:cs="Arial"/>
                <w:color w:val="404040"/>
                <w:sz w:val="24"/>
                <w:szCs w:val="24"/>
                <w:lang w:eastAsia="sv-SE"/>
              </w:rPr>
              <w:t>H/D17-20</w:t>
            </w:r>
          </w:p>
        </w:tc>
      </w:tr>
      <w:tr w:rsidR="00670EDE" w:rsidRPr="00670EDE" w:rsidTr="00670EDE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EDE" w:rsidRPr="00670EDE" w:rsidRDefault="00670EDE" w:rsidP="00670EDE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sv-SE"/>
              </w:rPr>
            </w:pPr>
            <w:r w:rsidRPr="00670EDE">
              <w:rPr>
                <w:rFonts w:ascii="Arial" w:eastAsia="Times New Roman" w:hAnsi="Arial" w:cs="Arial"/>
                <w:color w:val="404040"/>
                <w:sz w:val="24"/>
                <w:szCs w:val="24"/>
                <w:lang w:eastAsia="sv-SE"/>
              </w:rPr>
              <w:t>9.00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DE" w:rsidRPr="00670EDE" w:rsidRDefault="00670EDE" w:rsidP="00670EDE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sv-SE"/>
              </w:rPr>
            </w:pPr>
            <w:r w:rsidRPr="00670EDE">
              <w:rPr>
                <w:rFonts w:ascii="Arial" w:eastAsia="Times New Roman" w:hAnsi="Arial" w:cs="Arial"/>
                <w:color w:val="404040"/>
                <w:sz w:val="24"/>
                <w:szCs w:val="24"/>
                <w:lang w:eastAsia="sv-SE"/>
              </w:rPr>
              <w:t>D21/D40</w:t>
            </w:r>
          </w:p>
        </w:tc>
      </w:tr>
      <w:tr w:rsidR="00670EDE" w:rsidRPr="00670EDE" w:rsidTr="00670EDE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EDE" w:rsidRPr="00670EDE" w:rsidRDefault="00670EDE" w:rsidP="00670EDE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sv-SE"/>
              </w:rPr>
            </w:pPr>
            <w:r w:rsidRPr="00670EDE">
              <w:rPr>
                <w:rFonts w:ascii="Arial" w:eastAsia="Times New Roman" w:hAnsi="Arial" w:cs="Arial"/>
                <w:color w:val="404040"/>
                <w:sz w:val="24"/>
                <w:szCs w:val="24"/>
                <w:lang w:eastAsia="sv-SE"/>
              </w:rPr>
              <w:t>9.00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DE" w:rsidRPr="00670EDE" w:rsidRDefault="00ED0A95" w:rsidP="00670EDE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  <w:lang w:eastAsia="sv-SE"/>
              </w:rPr>
              <w:t>H60</w:t>
            </w:r>
          </w:p>
        </w:tc>
      </w:tr>
      <w:tr w:rsidR="00670EDE" w:rsidRPr="00670EDE" w:rsidTr="00670EDE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EDE" w:rsidRPr="00670EDE" w:rsidRDefault="00670EDE" w:rsidP="00670EDE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sv-SE"/>
              </w:rPr>
            </w:pPr>
            <w:r w:rsidRPr="00670EDE">
              <w:rPr>
                <w:rFonts w:ascii="Arial" w:eastAsia="Times New Roman" w:hAnsi="Arial" w:cs="Arial"/>
                <w:color w:val="404040"/>
                <w:sz w:val="24"/>
                <w:szCs w:val="24"/>
                <w:lang w:eastAsia="sv-SE"/>
              </w:rPr>
              <w:t>9.10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DE" w:rsidRPr="00670EDE" w:rsidRDefault="00670EDE" w:rsidP="00670EDE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sv-SE"/>
              </w:rPr>
            </w:pPr>
            <w:r w:rsidRPr="00670EDE">
              <w:rPr>
                <w:rFonts w:ascii="Arial" w:eastAsia="Times New Roman" w:hAnsi="Arial" w:cs="Arial"/>
                <w:color w:val="404040"/>
                <w:sz w:val="24"/>
                <w:szCs w:val="24"/>
                <w:lang w:eastAsia="sv-SE"/>
              </w:rPr>
              <w:t>H/11-12, H/D 13-14, H/D 15-16</w:t>
            </w:r>
          </w:p>
        </w:tc>
      </w:tr>
      <w:tr w:rsidR="00670EDE" w:rsidRPr="00670EDE" w:rsidTr="00670EDE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EDE" w:rsidRPr="00670EDE" w:rsidRDefault="00670EDE" w:rsidP="00670EDE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sv-SE"/>
              </w:rPr>
            </w:pPr>
            <w:r w:rsidRPr="00670EDE">
              <w:rPr>
                <w:rFonts w:ascii="Arial" w:eastAsia="Times New Roman" w:hAnsi="Arial" w:cs="Arial"/>
                <w:color w:val="404040"/>
                <w:sz w:val="24"/>
                <w:szCs w:val="24"/>
                <w:lang w:eastAsia="sv-SE"/>
              </w:rPr>
              <w:t>9.50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DE" w:rsidRPr="00670EDE" w:rsidRDefault="00670EDE" w:rsidP="00670EDE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sv-SE"/>
              </w:rPr>
            </w:pPr>
            <w:r w:rsidRPr="00670EDE">
              <w:rPr>
                <w:rFonts w:ascii="Arial" w:eastAsia="Times New Roman" w:hAnsi="Arial" w:cs="Arial"/>
                <w:color w:val="404040"/>
                <w:sz w:val="24"/>
                <w:szCs w:val="24"/>
                <w:lang w:eastAsia="sv-SE"/>
              </w:rPr>
              <w:t>H40/H 50</w:t>
            </w:r>
          </w:p>
        </w:tc>
      </w:tr>
      <w:tr w:rsidR="00670EDE" w:rsidRPr="00670EDE" w:rsidTr="00670EDE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EDE" w:rsidRPr="00670EDE" w:rsidRDefault="00ED0A95" w:rsidP="00670EDE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  <w:lang w:eastAsia="sv-SE"/>
              </w:rPr>
              <w:t>11.1</w:t>
            </w:r>
            <w:r w:rsidR="00670EDE" w:rsidRPr="00670EDE">
              <w:rPr>
                <w:rFonts w:ascii="Arial" w:eastAsia="Times New Roman" w:hAnsi="Arial" w:cs="Arial"/>
                <w:color w:val="404040"/>
                <w:sz w:val="24"/>
                <w:szCs w:val="24"/>
                <w:lang w:eastAsia="sv-SE"/>
              </w:rPr>
              <w:t xml:space="preserve">0 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DE" w:rsidRPr="00670EDE" w:rsidRDefault="00670EDE" w:rsidP="00670EDE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sv-SE"/>
              </w:rPr>
            </w:pPr>
            <w:r w:rsidRPr="00670EDE">
              <w:rPr>
                <w:rFonts w:ascii="Arial" w:eastAsia="Times New Roman" w:hAnsi="Arial" w:cs="Arial"/>
                <w:color w:val="404040"/>
                <w:sz w:val="24"/>
                <w:szCs w:val="24"/>
                <w:lang w:eastAsia="sv-SE"/>
              </w:rPr>
              <w:t>H21</w:t>
            </w:r>
            <w:r w:rsidR="00ED0A95">
              <w:rPr>
                <w:rFonts w:ascii="Arial" w:eastAsia="Times New Roman" w:hAnsi="Arial" w:cs="Arial"/>
                <w:color w:val="404040"/>
                <w:sz w:val="24"/>
                <w:szCs w:val="24"/>
                <w:lang w:eastAsia="sv-SE"/>
              </w:rPr>
              <w:t>, H70</w:t>
            </w:r>
          </w:p>
        </w:tc>
      </w:tr>
    </w:tbl>
    <w:p w:rsidR="00670EDE" w:rsidRPr="00085696" w:rsidRDefault="00670EDE" w:rsidP="00085696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sv-SE"/>
        </w:rPr>
      </w:pPr>
    </w:p>
    <w:p w:rsidR="00525978" w:rsidRDefault="00525978" w:rsidP="00085696">
      <w:pPr>
        <w:shd w:val="clear" w:color="auto" w:fill="FFFFFF"/>
        <w:spacing w:after="48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/>
          <w:sz w:val="27"/>
          <w:szCs w:val="27"/>
          <w:u w:val="single"/>
          <w:lang w:eastAsia="sv-SE"/>
        </w:rPr>
      </w:pPr>
    </w:p>
    <w:p w:rsidR="00085696" w:rsidRPr="00085696" w:rsidRDefault="00085696" w:rsidP="00085696">
      <w:pPr>
        <w:shd w:val="clear" w:color="auto" w:fill="FFFFFF"/>
        <w:spacing w:after="48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sv-SE"/>
        </w:rPr>
      </w:pPr>
      <w:r w:rsidRPr="00085696">
        <w:rPr>
          <w:rFonts w:ascii="Arial" w:eastAsia="Times New Roman" w:hAnsi="Arial" w:cs="Arial"/>
          <w:b/>
          <w:bCs/>
          <w:caps/>
          <w:color w:val="000000"/>
          <w:sz w:val="27"/>
          <w:szCs w:val="27"/>
          <w:u w:val="single"/>
          <w:lang w:eastAsia="sv-SE"/>
        </w:rPr>
        <w:t>BANLÄNGD OCH VARVNING</w:t>
      </w:r>
    </w:p>
    <w:p w:rsidR="00085696" w:rsidRDefault="00085696" w:rsidP="00085696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sv-SE"/>
        </w:rPr>
      </w:pPr>
      <w:r w:rsidRPr="00085696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Under tävlingen är gatorna där tävlingen går avstängda för all övrig trafik förutom en del av </w:t>
      </w:r>
      <w:proofErr w:type="spellStart"/>
      <w:r w:rsidRPr="00085696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Viaredsvägen</w:t>
      </w:r>
      <w:proofErr w:type="spellEnd"/>
      <w:r w:rsidRPr="00085696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 (mellan Bussgatan och Företagsgatan) </w:t>
      </w:r>
      <w:r w:rsidR="000D3C04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där cykelbana ska användas</w:t>
      </w:r>
      <w:r w:rsidRPr="00085696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. De tävlande uppmanas trots detta att vara uppmärksam eftersom förbudet inte gäller räddningsfordon samt fordon som framförs av funktionärer. </w:t>
      </w:r>
      <w:r w:rsidR="00215FF3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Vi kommer även att släppa in viss biltrafik till två butiker på Företagsgatan (Lager 157 och Hööks) som håller</w:t>
      </w:r>
      <w:r w:rsidR="008A77C6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 </w:t>
      </w:r>
      <w:r w:rsidR="00215FF3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öppet under tävlingen. Denna trafik kommer att slussas i tävlandes åkriktning när vakterna ser att det är lämpligt. Vi uppmanar deltagarna att </w:t>
      </w:r>
      <w:r w:rsidR="00215FF3">
        <w:rPr>
          <w:rFonts w:ascii="Arial" w:eastAsia="Times New Roman" w:hAnsi="Arial" w:cs="Arial"/>
          <w:color w:val="404040"/>
          <w:sz w:val="24"/>
          <w:szCs w:val="24"/>
          <w:lang w:eastAsia="sv-SE"/>
        </w:rPr>
        <w:lastRenderedPageBreak/>
        <w:t xml:space="preserve">ändå vara observanta så att inga olyckor inträffar. </w:t>
      </w:r>
      <w:r w:rsidRPr="00085696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På de avsnitt av banan där tävlingen går fram och tillbaka gäller högertrafik och utsatta banmarkeringar får </w:t>
      </w:r>
      <w:proofErr w:type="gramStart"/>
      <w:r w:rsidRPr="00085696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ej</w:t>
      </w:r>
      <w:proofErr w:type="gramEnd"/>
      <w:r w:rsidRPr="00085696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 brytas. På övriga avsnitt får hela vägbanan utnyttjas av de tävlande. På de ställen som trottoarer finns får inte dessa utnyttjas för tävlingsåkning.</w:t>
      </w:r>
      <w:r w:rsidR="00525978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 </w:t>
      </w:r>
      <w:r w:rsidR="00525978" w:rsidRPr="00525978">
        <w:rPr>
          <w:rFonts w:ascii="Arial" w:eastAsia="Times New Roman" w:hAnsi="Arial" w:cs="Arial"/>
          <w:b/>
          <w:color w:val="404040"/>
          <w:sz w:val="24"/>
          <w:szCs w:val="24"/>
          <w:lang w:eastAsia="sv-SE"/>
        </w:rPr>
        <w:t>OBS! än</w:t>
      </w:r>
      <w:r w:rsidR="00D6622C">
        <w:rPr>
          <w:rFonts w:ascii="Arial" w:eastAsia="Times New Roman" w:hAnsi="Arial" w:cs="Arial"/>
          <w:b/>
          <w:color w:val="404040"/>
          <w:sz w:val="24"/>
          <w:szCs w:val="24"/>
          <w:lang w:eastAsia="sv-SE"/>
        </w:rPr>
        <w:t>drad banlängd för D 21, H 50 och H70</w:t>
      </w:r>
    </w:p>
    <w:p w:rsidR="00525978" w:rsidRPr="00085696" w:rsidRDefault="00525978" w:rsidP="00525978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sv-SE"/>
        </w:rPr>
      </w:pPr>
      <w:r w:rsidRPr="00525978">
        <w:rPr>
          <w:rFonts w:ascii="Arial" w:eastAsia="Times New Roman" w:hAnsi="Arial" w:cs="Arial"/>
          <w:b/>
          <w:color w:val="404040"/>
          <w:sz w:val="24"/>
          <w:szCs w:val="24"/>
          <w:lang w:eastAsia="sv-SE"/>
        </w:rPr>
        <w:t>Banlängd 28 km</w:t>
      </w:r>
      <w:r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 följande klasser: H 21, H 40. Fyra </w:t>
      </w:r>
      <w:r w:rsidRPr="00085696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varv, varvning efter 6 k</w:t>
      </w:r>
      <w:r>
        <w:rPr>
          <w:rFonts w:ascii="Arial" w:eastAsia="Times New Roman" w:hAnsi="Arial" w:cs="Arial"/>
          <w:color w:val="404040"/>
          <w:sz w:val="24"/>
          <w:szCs w:val="24"/>
          <w:lang w:eastAsia="sv-SE"/>
        </w:rPr>
        <w:t>m, 13 km, 20 km</w:t>
      </w:r>
    </w:p>
    <w:p w:rsidR="00525978" w:rsidRDefault="00525978" w:rsidP="00525978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sv-SE"/>
        </w:rPr>
      </w:pPr>
      <w:r w:rsidRPr="00525978">
        <w:rPr>
          <w:rFonts w:ascii="Arial" w:eastAsia="Times New Roman" w:hAnsi="Arial" w:cs="Arial"/>
          <w:b/>
          <w:color w:val="404040"/>
          <w:sz w:val="24"/>
          <w:szCs w:val="24"/>
          <w:lang w:eastAsia="sv-SE"/>
        </w:rPr>
        <w:t xml:space="preserve">Banlängd 20 km </w:t>
      </w:r>
      <w:r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följande klasser: H/D 17-20, D 21, D 40, H 50, </w:t>
      </w:r>
      <w:r w:rsidR="004576DD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H 60</w:t>
      </w:r>
      <w:r>
        <w:rPr>
          <w:rFonts w:ascii="Arial" w:eastAsia="Times New Roman" w:hAnsi="Arial" w:cs="Arial"/>
          <w:color w:val="404040"/>
          <w:sz w:val="24"/>
          <w:szCs w:val="24"/>
          <w:lang w:eastAsia="sv-SE"/>
        </w:rPr>
        <w:t>,</w:t>
      </w:r>
      <w:r w:rsidRPr="00085696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 H/D 21 motion</w:t>
      </w:r>
      <w:r>
        <w:rPr>
          <w:rFonts w:ascii="Arial" w:eastAsia="Times New Roman" w:hAnsi="Arial" w:cs="Arial"/>
          <w:color w:val="404040"/>
          <w:sz w:val="24"/>
          <w:szCs w:val="24"/>
          <w:lang w:eastAsia="sv-SE"/>
        </w:rPr>
        <w:t>. T</w:t>
      </w:r>
      <w:r w:rsidRPr="00085696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re varv, varvning efter 6 km respektive 13 km</w:t>
      </w:r>
    </w:p>
    <w:p w:rsidR="00D6622C" w:rsidRPr="00085696" w:rsidRDefault="00D6622C" w:rsidP="00525978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color w:val="404040"/>
          <w:sz w:val="24"/>
          <w:szCs w:val="24"/>
          <w:lang w:eastAsia="sv-SE"/>
        </w:rPr>
        <w:t>Banlängd 13</w:t>
      </w:r>
      <w:r w:rsidRPr="00525978">
        <w:rPr>
          <w:rFonts w:ascii="Arial" w:eastAsia="Times New Roman" w:hAnsi="Arial" w:cs="Arial"/>
          <w:b/>
          <w:color w:val="404040"/>
          <w:sz w:val="24"/>
          <w:szCs w:val="24"/>
          <w:lang w:eastAsia="sv-SE"/>
        </w:rPr>
        <w:t xml:space="preserve"> km </w:t>
      </w:r>
      <w:r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följande klass: H 70. Två varv, </w:t>
      </w:r>
      <w:r w:rsidRPr="00085696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varvning efter 6 k</w:t>
      </w:r>
      <w:r>
        <w:rPr>
          <w:rFonts w:ascii="Arial" w:eastAsia="Times New Roman" w:hAnsi="Arial" w:cs="Arial"/>
          <w:color w:val="404040"/>
          <w:sz w:val="24"/>
          <w:szCs w:val="24"/>
          <w:lang w:eastAsia="sv-SE"/>
        </w:rPr>
        <w:t>m.</w:t>
      </w:r>
    </w:p>
    <w:p w:rsidR="00525978" w:rsidRDefault="00525978" w:rsidP="00525978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sv-SE"/>
        </w:rPr>
      </w:pPr>
      <w:r w:rsidRPr="00525978">
        <w:rPr>
          <w:rFonts w:ascii="Arial" w:eastAsia="Times New Roman" w:hAnsi="Arial" w:cs="Arial"/>
          <w:b/>
          <w:color w:val="404040"/>
          <w:sz w:val="24"/>
          <w:szCs w:val="24"/>
          <w:lang w:eastAsia="sv-SE"/>
        </w:rPr>
        <w:t>Banlängd 8 km</w:t>
      </w:r>
      <w:r w:rsidRPr="00085696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 följande klasser: H/D 13-14, H/D 15-16</w:t>
      </w:r>
      <w:r>
        <w:rPr>
          <w:rFonts w:ascii="Arial" w:eastAsia="Times New Roman" w:hAnsi="Arial" w:cs="Arial"/>
          <w:color w:val="404040"/>
          <w:sz w:val="24"/>
          <w:szCs w:val="24"/>
          <w:lang w:eastAsia="sv-SE"/>
        </w:rPr>
        <w:t>. Ett varv,</w:t>
      </w:r>
      <w:r w:rsidRPr="00085696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 efter start passeras målet efter ca 600 m</w:t>
      </w:r>
    </w:p>
    <w:p w:rsidR="00525978" w:rsidRPr="00085696" w:rsidRDefault="00525978" w:rsidP="00525978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sv-SE"/>
        </w:rPr>
      </w:pPr>
      <w:r w:rsidRPr="00525978">
        <w:rPr>
          <w:rFonts w:ascii="Arial" w:eastAsia="Times New Roman" w:hAnsi="Arial" w:cs="Arial"/>
          <w:b/>
          <w:color w:val="404040"/>
          <w:sz w:val="24"/>
          <w:szCs w:val="24"/>
          <w:lang w:eastAsia="sv-SE"/>
        </w:rPr>
        <w:t>Banlängd 5 km</w:t>
      </w:r>
      <w:r w:rsidRPr="00085696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 följande klasser: H/D</w:t>
      </w:r>
      <w:r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 11-12. Ett avkortat varv vändning vid korsning Företagsgatan/Segloravägen</w:t>
      </w:r>
    </w:p>
    <w:p w:rsidR="00085696" w:rsidRPr="00085696" w:rsidRDefault="00085696" w:rsidP="00085696">
      <w:pPr>
        <w:shd w:val="clear" w:color="auto" w:fill="FFFFFF"/>
        <w:spacing w:after="48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sv-SE"/>
        </w:rPr>
      </w:pPr>
      <w:r w:rsidRPr="00085696">
        <w:rPr>
          <w:rFonts w:ascii="Arial" w:eastAsia="Times New Roman" w:hAnsi="Arial" w:cs="Arial"/>
          <w:b/>
          <w:bCs/>
          <w:caps/>
          <w:color w:val="000000"/>
          <w:sz w:val="27"/>
          <w:szCs w:val="27"/>
          <w:u w:val="single"/>
          <w:lang w:eastAsia="sv-SE"/>
        </w:rPr>
        <w:t>PRISER/PRISUTDELNING</w:t>
      </w:r>
    </w:p>
    <w:p w:rsidR="00085696" w:rsidRPr="00085696" w:rsidRDefault="00085696" w:rsidP="00085696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sv-SE"/>
        </w:rPr>
      </w:pPr>
      <w:r w:rsidRPr="00085696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Prisutdelning äger rum </w:t>
      </w:r>
      <w:r w:rsidR="00670EDE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klassvis direkt efter målgång</w:t>
      </w:r>
      <w:r w:rsidR="00BA707D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 vid cykelparkeringen vid bilparkeringen</w:t>
      </w:r>
      <w:r w:rsidRPr="00085696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.</w:t>
      </w:r>
      <w:r w:rsidR="00670EDE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 GM medaljer till de tre främsta i varje klass. </w:t>
      </w:r>
    </w:p>
    <w:p w:rsidR="00085696" w:rsidRPr="00085696" w:rsidRDefault="00085696" w:rsidP="00085696">
      <w:pPr>
        <w:shd w:val="clear" w:color="auto" w:fill="FFFFFF"/>
        <w:spacing w:after="48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sv-SE"/>
        </w:rPr>
      </w:pPr>
      <w:r w:rsidRPr="00085696">
        <w:rPr>
          <w:rFonts w:ascii="Arial" w:eastAsia="Times New Roman" w:hAnsi="Arial" w:cs="Arial"/>
          <w:b/>
          <w:bCs/>
          <w:caps/>
          <w:color w:val="000000"/>
          <w:sz w:val="27"/>
          <w:szCs w:val="27"/>
          <w:u w:val="single"/>
          <w:lang w:eastAsia="sv-SE"/>
        </w:rPr>
        <w:t>LAGLEDARMÖTEN</w:t>
      </w:r>
    </w:p>
    <w:p w:rsidR="00085696" w:rsidRPr="00085696" w:rsidRDefault="00670EDE" w:rsidP="00085696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sv-SE"/>
        </w:rPr>
        <w:t>Lagledarmöte klockan 8</w:t>
      </w:r>
      <w:r w:rsidR="00085696" w:rsidRPr="00085696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.00 </w:t>
      </w:r>
      <w:r w:rsidR="008A77C6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v</w:t>
      </w:r>
      <w:r w:rsidR="00085696" w:rsidRPr="00085696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i</w:t>
      </w:r>
      <w:r w:rsidR="008A77C6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d</w:t>
      </w:r>
      <w:r w:rsidR="00085696" w:rsidRPr="00085696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sv-SE"/>
        </w:rPr>
        <w:t>målvagnen</w:t>
      </w:r>
    </w:p>
    <w:p w:rsidR="00085696" w:rsidRPr="00085696" w:rsidRDefault="00085696" w:rsidP="00085696">
      <w:pPr>
        <w:shd w:val="clear" w:color="auto" w:fill="FFFFFF"/>
        <w:spacing w:after="48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sv-SE"/>
        </w:rPr>
      </w:pPr>
      <w:r w:rsidRPr="00085696">
        <w:rPr>
          <w:rFonts w:ascii="Arial" w:eastAsia="Times New Roman" w:hAnsi="Arial" w:cs="Arial"/>
          <w:b/>
          <w:bCs/>
          <w:caps/>
          <w:color w:val="000000"/>
          <w:sz w:val="27"/>
          <w:szCs w:val="27"/>
          <w:u w:val="single"/>
          <w:lang w:eastAsia="sv-SE"/>
        </w:rPr>
        <w:t>TÄVLINGSJURY</w:t>
      </w:r>
    </w:p>
    <w:p w:rsidR="00085696" w:rsidRDefault="00215FF3" w:rsidP="00085696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sv-SE"/>
        </w:rPr>
        <w:t>Jan Flodin och Toivo Pentonen</w:t>
      </w:r>
    </w:p>
    <w:p w:rsidR="00085696" w:rsidRDefault="00085696"/>
    <w:sectPr w:rsidR="0008569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8D3" w:rsidRDefault="001318D3" w:rsidP="00D0656B">
      <w:pPr>
        <w:spacing w:after="0" w:line="240" w:lineRule="auto"/>
      </w:pPr>
      <w:r>
        <w:separator/>
      </w:r>
    </w:p>
  </w:endnote>
  <w:endnote w:type="continuationSeparator" w:id="0">
    <w:p w:rsidR="001318D3" w:rsidRDefault="001318D3" w:rsidP="00D0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8D3" w:rsidRDefault="001318D3" w:rsidP="00D0656B">
      <w:pPr>
        <w:spacing w:after="0" w:line="240" w:lineRule="auto"/>
      </w:pPr>
      <w:r>
        <w:separator/>
      </w:r>
    </w:p>
  </w:footnote>
  <w:footnote w:type="continuationSeparator" w:id="0">
    <w:p w:rsidR="001318D3" w:rsidRDefault="001318D3" w:rsidP="00D06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6B" w:rsidRDefault="00D0656B">
    <w:pPr>
      <w:pStyle w:val="Sidhuvud"/>
    </w:pPr>
    <w:r>
      <w:rPr>
        <w:noProof/>
        <w:lang w:eastAsia="sv-SE"/>
      </w:rPr>
      <w:drawing>
        <wp:inline distT="0" distB="0" distL="0" distR="0" wp14:anchorId="565AAADA" wp14:editId="6F595618">
          <wp:extent cx="1362075" cy="1398741"/>
          <wp:effectExtent l="0" t="0" r="0" b="0"/>
          <wp:docPr id="1" name="Bild 8" descr="http://www.hestraif.se/uploads/images/hes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hestraif.se/uploads/images/hest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034" cy="1438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>
      <w:rPr>
        <w:noProof/>
        <w:lang w:eastAsia="sv-SE"/>
      </w:rPr>
      <w:drawing>
        <wp:inline distT="0" distB="0" distL="0" distR="0" wp14:anchorId="17EC1413" wp14:editId="56CAED13">
          <wp:extent cx="2476500" cy="1085850"/>
          <wp:effectExtent l="0" t="0" r="0" b="0"/>
          <wp:docPr id="3" name="Bild 2" descr="http://www.hestraif.se/wp-content/uploads/2014/10/24726746_10155298655546553_676593347_n-260x1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hestraif.se/wp-content/uploads/2014/10/24726746_10155298655546553_676593347_n-260x11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</w:p>
  <w:p w:rsidR="00D0656B" w:rsidRDefault="00D0656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96"/>
    <w:rsid w:val="00085696"/>
    <w:rsid w:val="000D3C04"/>
    <w:rsid w:val="000E211A"/>
    <w:rsid w:val="001318D3"/>
    <w:rsid w:val="00190517"/>
    <w:rsid w:val="0019273F"/>
    <w:rsid w:val="001A009F"/>
    <w:rsid w:val="001B57A3"/>
    <w:rsid w:val="0020127C"/>
    <w:rsid w:val="00207185"/>
    <w:rsid w:val="00214F87"/>
    <w:rsid w:val="00215FF3"/>
    <w:rsid w:val="00294D05"/>
    <w:rsid w:val="002E1F2C"/>
    <w:rsid w:val="003B7C5D"/>
    <w:rsid w:val="003D6F8A"/>
    <w:rsid w:val="003E5716"/>
    <w:rsid w:val="00421CCA"/>
    <w:rsid w:val="004478FE"/>
    <w:rsid w:val="004517A4"/>
    <w:rsid w:val="004576DD"/>
    <w:rsid w:val="00464393"/>
    <w:rsid w:val="00525978"/>
    <w:rsid w:val="00590BD9"/>
    <w:rsid w:val="00612CAD"/>
    <w:rsid w:val="006473F5"/>
    <w:rsid w:val="00670EDE"/>
    <w:rsid w:val="00675C4A"/>
    <w:rsid w:val="00703DA2"/>
    <w:rsid w:val="00892B76"/>
    <w:rsid w:val="008A77C6"/>
    <w:rsid w:val="008B7137"/>
    <w:rsid w:val="00917E7D"/>
    <w:rsid w:val="009907C7"/>
    <w:rsid w:val="009A1C01"/>
    <w:rsid w:val="00A752FB"/>
    <w:rsid w:val="00AC12F1"/>
    <w:rsid w:val="00B16234"/>
    <w:rsid w:val="00B46B32"/>
    <w:rsid w:val="00BA707D"/>
    <w:rsid w:val="00C47D39"/>
    <w:rsid w:val="00C50244"/>
    <w:rsid w:val="00CE343D"/>
    <w:rsid w:val="00D0656B"/>
    <w:rsid w:val="00D6622C"/>
    <w:rsid w:val="00DB4137"/>
    <w:rsid w:val="00DB5B60"/>
    <w:rsid w:val="00DC7F0E"/>
    <w:rsid w:val="00E042C1"/>
    <w:rsid w:val="00E925B8"/>
    <w:rsid w:val="00ED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0856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085696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08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85696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D06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0656B"/>
  </w:style>
  <w:style w:type="paragraph" w:styleId="Sidfot">
    <w:name w:val="footer"/>
    <w:basedOn w:val="Normal"/>
    <w:link w:val="SidfotChar"/>
    <w:uiPriority w:val="99"/>
    <w:unhideWhenUsed/>
    <w:rsid w:val="00D06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0656B"/>
  </w:style>
  <w:style w:type="paragraph" w:styleId="Ballongtext">
    <w:name w:val="Balloon Text"/>
    <w:basedOn w:val="Normal"/>
    <w:link w:val="BallongtextChar"/>
    <w:uiPriority w:val="99"/>
    <w:semiHidden/>
    <w:unhideWhenUsed/>
    <w:rsid w:val="00214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4F8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B41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0856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085696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08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85696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D06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0656B"/>
  </w:style>
  <w:style w:type="paragraph" w:styleId="Sidfot">
    <w:name w:val="footer"/>
    <w:basedOn w:val="Normal"/>
    <w:link w:val="SidfotChar"/>
    <w:uiPriority w:val="99"/>
    <w:unhideWhenUsed/>
    <w:rsid w:val="00D06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0656B"/>
  </w:style>
  <w:style w:type="paragraph" w:styleId="Ballongtext">
    <w:name w:val="Balloon Text"/>
    <w:basedOn w:val="Normal"/>
    <w:link w:val="BallongtextChar"/>
    <w:uiPriority w:val="99"/>
    <w:semiHidden/>
    <w:unhideWhenUsed/>
    <w:rsid w:val="00214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4F8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B41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hestraif.se/wp-content/uploads/2017/05/Rullskid-SM-vagbeskrivning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kidor.com/globalassets/rullskidor/dokument/guideline-rullskidor/200701-ssfs-rekommendationer-hjultyper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3371</TotalTime>
  <Pages>3</Pages>
  <Words>774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toivo</dc:creator>
  <cp:lastModifiedBy>toivo pentonen</cp:lastModifiedBy>
  <cp:revision>12</cp:revision>
  <cp:lastPrinted>2018-08-17T07:11:00Z</cp:lastPrinted>
  <dcterms:created xsi:type="dcterms:W3CDTF">2020-09-01T11:34:00Z</dcterms:created>
  <dcterms:modified xsi:type="dcterms:W3CDTF">2020-09-04T15:11:00Z</dcterms:modified>
</cp:coreProperties>
</file>